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7F45" w14:textId="01D6CAF5" w:rsidR="00CC42B5" w:rsidRDefault="00CC42B5" w:rsidP="009C1686">
      <w:pPr>
        <w:jc w:val="center"/>
        <w:rPr>
          <w:sz w:val="28"/>
          <w:szCs w:val="28"/>
        </w:rPr>
      </w:pPr>
      <w:bookmarkStart w:id="0" w:name="_GoBack"/>
      <w:bookmarkEnd w:id="0"/>
      <w:r w:rsidRPr="00CC42B5">
        <w:rPr>
          <w:sz w:val="28"/>
          <w:szCs w:val="28"/>
        </w:rPr>
        <w:t xml:space="preserve">Congresso </w:t>
      </w:r>
      <w:r w:rsidR="00A60502">
        <w:rPr>
          <w:sz w:val="28"/>
          <w:szCs w:val="28"/>
        </w:rPr>
        <w:t xml:space="preserve">provinciale </w:t>
      </w:r>
      <w:proofErr w:type="spellStart"/>
      <w:r w:rsidRPr="00CC42B5">
        <w:rPr>
          <w:sz w:val="28"/>
          <w:szCs w:val="28"/>
        </w:rPr>
        <w:t>Articolo</w:t>
      </w:r>
      <w:r w:rsidR="00A60502">
        <w:rPr>
          <w:sz w:val="28"/>
          <w:szCs w:val="28"/>
        </w:rPr>
        <w:t>Uno</w:t>
      </w:r>
      <w:proofErr w:type="spellEnd"/>
      <w:r w:rsidR="00A60502">
        <w:rPr>
          <w:sz w:val="28"/>
          <w:szCs w:val="28"/>
        </w:rPr>
        <w:t xml:space="preserve"> Firenze</w:t>
      </w:r>
    </w:p>
    <w:p w14:paraId="584B4F24" w14:textId="16334FEF" w:rsidR="00CC42B5" w:rsidRPr="00CC42B5" w:rsidRDefault="00CC42B5" w:rsidP="009C1686">
      <w:pPr>
        <w:jc w:val="center"/>
        <w:rPr>
          <w:sz w:val="28"/>
          <w:szCs w:val="28"/>
        </w:rPr>
      </w:pPr>
      <w:proofErr w:type="spellStart"/>
      <w:r w:rsidRPr="00CC42B5">
        <w:rPr>
          <w:sz w:val="28"/>
          <w:szCs w:val="28"/>
        </w:rPr>
        <w:t>OdG</w:t>
      </w:r>
      <w:proofErr w:type="spellEnd"/>
      <w:r w:rsidRPr="00CC42B5">
        <w:rPr>
          <w:sz w:val="28"/>
          <w:szCs w:val="28"/>
        </w:rPr>
        <w:t xml:space="preserve"> </w:t>
      </w:r>
      <w:r w:rsidR="009C1686">
        <w:rPr>
          <w:sz w:val="28"/>
          <w:szCs w:val="28"/>
        </w:rPr>
        <w:t xml:space="preserve">N°3 </w:t>
      </w:r>
      <w:r w:rsidRPr="00CC42B5">
        <w:rPr>
          <w:sz w:val="28"/>
          <w:szCs w:val="28"/>
        </w:rPr>
        <w:t>del FORUM DONNE</w:t>
      </w:r>
    </w:p>
    <w:p w14:paraId="0AD94A04" w14:textId="101CDD1B" w:rsidR="00C24D63" w:rsidRDefault="00C24D63">
      <w:pPr>
        <w:rPr>
          <w:sz w:val="28"/>
          <w:szCs w:val="28"/>
        </w:rPr>
      </w:pPr>
    </w:p>
    <w:p w14:paraId="40570CCF" w14:textId="34F5424F" w:rsidR="00A60502" w:rsidRPr="00A60502" w:rsidRDefault="00A60502">
      <w:pPr>
        <w:rPr>
          <w:sz w:val="28"/>
          <w:szCs w:val="28"/>
        </w:rPr>
      </w:pPr>
      <w:r w:rsidRPr="00A60502">
        <w:rPr>
          <w:sz w:val="28"/>
          <w:szCs w:val="28"/>
        </w:rPr>
        <w:t xml:space="preserve">La risposta per uscire dalla crisi che viviamo non può essere emergenziale. La crescita delle diseguaglianze, di reddito, di sapere, di genere, di generazione, territori, richiede una strategia e la ridefinizione radicale e profonda di una soggettività politica in grado di assumere fino in fondo questa sfida. Ad oggi la sinistra appare inadeguata, debole e frammentata, incapace di ritrovare una lettura ed un progetto comune intorno alla battaglia contro le diseguaglianze, intrappolata dentro una crisi di rappresentanza, che le impedisce di leggere ed interpretare i fenomeni sociali, di costruire una proposta adeguata all’emergenza che stiamo vivendo. L’astensionismo crescente deve metterci in allarme sulla qualità e la tenuta del nostro sistema democratico, sulla necessità e l’urgenza di un sistema elettorale in grado di assicurare rappresentanza e di partiti in grado di svolgere un ruolo autonomo. Abbiamo di fronte a noi questioni enormi: la sfida della coesistenza pacifica, del ruolo dell’Europa e di un nuovo ordine mondiale, la lotta alle diseguaglianze, rilancio del welfare state, della sanità universale, diritto all’istruzione, di un nuovo sistema di diritti per lavoratori e lavoratrici, una innovazione digitale democraticamente orientata, una transizione ecologica che cammini insieme alla giustizia sociale. Sono questioni che richiedono un rinnovamento profondo e radicale dei soggetti e del nostro campo. Per costruirlo, serve una forza d’urto delle donne, che persegua una critica radicale degli attuali assetti e soggetti politici, che sappia leggere e connettersi con la condizione delle donne italiane. E serve una sinistra che assuma fino in fondo un punto di vista femminista sul mondo e sulla società italiana e la radicalità del cambiamento che le donne chiedono. Articolo 1 deve rimanere fedele alle ragioni per cui è nato: contribuire alla costruzione di una sinistra più grande, che ambisca a cambiare il paese e non solo a governare. Possiamo dire che non tutti gli sforzi in questa direzione sono andati a buon fine in questi anni e se la sinistra nel nostro paese è debole e frammentata, c’è anche una nostra responsabilità. Al punto in cui siamo arrivati, dobbiamo fare scelte limpide e comprensibili: abbiamo bisogno di una direzione politica paritaria, fatta di uomini e donne, di un segretario ed una segreteria politica in grado di seguire in modo costante ed adeguato il processo che avremo di fronte a noi nei prossimi mesi e che ci porterà alle elezioni politiche, di un gruppo dirigente collegiale, in grado di riassumere in sé orientamenti, competenze, sensibilità, di una direzione paritaria e qualificata. Serve un confronto vero 8 e aperto a tutti i soggetti della sinistra italiana, dai partiti alle forze sociali, civiche, </w:t>
      </w:r>
      <w:r w:rsidRPr="00A60502">
        <w:rPr>
          <w:sz w:val="28"/>
          <w:szCs w:val="28"/>
        </w:rPr>
        <w:lastRenderedPageBreak/>
        <w:t>ambientaliste, femministe, alle donne e agli uomini che pensano che ciò che esiste non sia sufficiente. Per quanto ci riguarda, il nostro impegno è quello di fare crescere la rete del nostro Forum, aperta al dialogo e a contributi diversi. Articolo 1 quindi deve diventare in questi mesi il luogo di un vero confronto e di iniziativa per concorrere alla ricostruzione di un soggetto unitario e plurale e di un progetto lungo della sinistra, di cui le donne vogliono essere protagoniste</w:t>
      </w:r>
    </w:p>
    <w:sectPr w:rsidR="00A60502" w:rsidRPr="00A60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B5"/>
    <w:rsid w:val="00340EE5"/>
    <w:rsid w:val="007B45F7"/>
    <w:rsid w:val="009C1686"/>
    <w:rsid w:val="00A60502"/>
    <w:rsid w:val="00C24D63"/>
    <w:rsid w:val="00CC42B5"/>
    <w:rsid w:val="00E2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2C3B"/>
  <w15:chartTrackingRefBased/>
  <w15:docId w15:val="{C53EE425-81B2-449B-8F9E-D8FA35B8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Nicolina Cavallaro</dc:creator>
  <cp:keywords/>
  <dc:description/>
  <cp:lastModifiedBy>HP</cp:lastModifiedBy>
  <cp:revision>2</cp:revision>
  <dcterms:created xsi:type="dcterms:W3CDTF">2022-04-11T16:45:00Z</dcterms:created>
  <dcterms:modified xsi:type="dcterms:W3CDTF">2022-04-11T16:45:00Z</dcterms:modified>
</cp:coreProperties>
</file>